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87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询价采购函</w:t>
      </w:r>
    </w:p>
    <w:p w14:paraId="192C0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3626E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因业务需要，我院将采购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电梯视频监控数据接入服务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，现对其进行询价采购，欢迎具有相应资质能力的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积极参与。</w:t>
      </w:r>
    </w:p>
    <w:p w14:paraId="132060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项目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明细</w:t>
      </w:r>
    </w:p>
    <w:p w14:paraId="22BEAD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 w:bidi="ar-SA"/>
        </w:rPr>
        <w:t>1、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项目名称：电梯视频监控数据接入服务。</w:t>
      </w:r>
    </w:p>
    <w:p w14:paraId="372CD2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 w:bidi="ar-SA"/>
        </w:rPr>
        <w:t>2、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项目预算：29664元（单价：8元/台/月）。</w:t>
      </w:r>
    </w:p>
    <w:p w14:paraId="27D02F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3、服务期：3年。</w:t>
      </w:r>
    </w:p>
    <w:p w14:paraId="53A69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4、服务范围：根据&lt;&lt;省市场监管局关于新实施电梯检验检测项目的通告&gt;&gt;要求，将医院103台电梯的视频监控数据传输接入贵州省电梯智慧监督平台服务。</w:t>
      </w:r>
    </w:p>
    <w:p w14:paraId="42F08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5、服务内容：通过我院账号登录贵州省特种设备企业服务平台，能够查看电梯监控视频，满足新实施电梯监督检验、定期检验、自行检测关于电梯视频监控数据相关要求。</w:t>
      </w:r>
    </w:p>
    <w:p w14:paraId="17BD4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6、服务要求：服务期内出现监控数据传输异常或故障的，服务方应在接到院方通知4小时内安排技术人员到场检查排除故障;服务期内，如院方有更换监控硬件需求的，服务方应无条件配合院方完成新监控的数据接入。</w:t>
      </w:r>
    </w:p>
    <w:p w14:paraId="609D3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二、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报价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资料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组成</w:t>
      </w:r>
    </w:p>
    <w:p w14:paraId="02C67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单（模板见附件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，超过预算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则为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无效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）。</w:t>
      </w:r>
    </w:p>
    <w:p w14:paraId="057AD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2、有效的具有统一社会信用代码的《营业执照》复印件并加盖公章。 </w:t>
      </w:r>
    </w:p>
    <w:p w14:paraId="455B1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3、法人身份证明文件、法人授权委托书、受托人身份证复印件并加盖公章。 </w:t>
      </w:r>
    </w:p>
    <w:p w14:paraId="3F339F8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响应承诺函（见附件2）、公司投标保证</w:t>
      </w:r>
      <w:r>
        <w:rPr>
          <w:rFonts w:hint="default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承诺函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（见附件3）。</w:t>
      </w:r>
    </w:p>
    <w:p w14:paraId="78EA6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三、报价方式及时间</w:t>
      </w:r>
    </w:p>
    <w:p w14:paraId="23BDF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报价资料提交方式：现场提交或邮寄，将以上资料密封后（封面盖公章留下联系方式，未按要求密封将拒绝接收）。</w:t>
      </w:r>
    </w:p>
    <w:p w14:paraId="2104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2、递交地址：贵州省兴义市黔西南州人民医院食堂六楼604采购科。</w:t>
      </w:r>
    </w:p>
    <w:p w14:paraId="43BA3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3、提交截止时间：2026年1月15日17:00（北京时间）。</w:t>
      </w:r>
    </w:p>
    <w:p w14:paraId="6009D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4、联系人：技术咨询：张老师18886971190；商务联系：吴老师0859-6221199（工作日8:00-11:30、14:00-17:30）</w:t>
      </w:r>
    </w:p>
    <w:p w14:paraId="37905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商务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要求</w:t>
      </w:r>
    </w:p>
    <w:p w14:paraId="42116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sz w:val="28"/>
          <w:szCs w:val="28"/>
        </w:rPr>
        <w:t>地点：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黔西南州人民医院院内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5B18C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2、交付要求：成交后7日内完成视频监控数据接入。  </w:t>
      </w:r>
    </w:p>
    <w:p w14:paraId="1A4A5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3、付款方式：服务涉及的103台电梯中，部分电梯已投入使用，自项目中标后立即接入；剩余电梯待投入使用后再行接入。实际费用根据每台每月服务费与投入使用时间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按年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据实结算。具体为：根据采购人财务制度审核、审批后，以银行转账、银行承兑汇票、信用证等方式30日内付款（注：付款前，成交公司提供符合采购人要求的完税发票）。</w:t>
      </w:r>
    </w:p>
    <w:p w14:paraId="4701B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、废标条款</w:t>
      </w:r>
    </w:p>
    <w:p w14:paraId="0C4B1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有下列情形之一者，作废标处理：</w:t>
      </w:r>
    </w:p>
    <w:p w14:paraId="560C0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1、所有有效报价均超出采购方预算而不能支付的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105D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2、符合资格条件的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或者对询价文件作实质响应的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不足三家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5A6D4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3、出现影响采购公正的违法、违规行为的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4DCD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4、因不可抗力导致重大变故，采购任务取消的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D7FA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</w:t>
      </w:r>
      <w:r>
        <w:rPr>
          <w:rFonts w:hint="eastAsia" w:ascii="国标宋体" w:hAnsi="国标宋体" w:eastAsia="国标宋体" w:cs="国标宋体"/>
          <w:sz w:val="28"/>
          <w:szCs w:val="28"/>
        </w:rPr>
        <w:t>其它符合废标条件的。</w:t>
      </w:r>
    </w:p>
    <w:p w14:paraId="1BBA9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定标规则</w:t>
      </w:r>
    </w:p>
    <w:p w14:paraId="34C81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一次报价，满足以上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要求和商务要求，报价最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  <w:t>低者中标。</w:t>
      </w:r>
    </w:p>
    <w:p w14:paraId="0791B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、中标通知</w:t>
      </w:r>
    </w:p>
    <w:p w14:paraId="7B853F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定标后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将在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黔西南州人民医院官网进行公示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19791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、合同签订</w:t>
      </w:r>
    </w:p>
    <w:p w14:paraId="0B44E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中标单位须在接到中标通知后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30</w:t>
      </w:r>
      <w:r>
        <w:rPr>
          <w:rFonts w:hint="eastAsia" w:ascii="国标宋体" w:hAnsi="国标宋体" w:eastAsia="国标宋体" w:cs="国标宋体"/>
          <w:sz w:val="28"/>
          <w:szCs w:val="28"/>
        </w:rPr>
        <w:t>日内到规定的时间地点签订合同；逾期不签者视为自动放弃中标，且需向我方提供书面澄清文书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B4A3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0AAD9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4795D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        </w:t>
      </w:r>
    </w:p>
    <w:p w14:paraId="5DF08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2026年1月8日</w:t>
      </w:r>
      <w:bookmarkStart w:id="0" w:name="_GoBack"/>
      <w:bookmarkEnd w:id="0"/>
    </w:p>
    <w:p w14:paraId="52D79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20AC7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03AB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EA03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F73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F011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B4CB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CC54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3F79E0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0216F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4B866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附件1：</w:t>
      </w:r>
    </w:p>
    <w:p w14:paraId="10ABE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tbl>
      <w:tblPr>
        <w:tblStyle w:val="15"/>
        <w:tblW w:w="8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286"/>
        <w:gridCol w:w="1663"/>
        <w:gridCol w:w="1814"/>
        <w:gridCol w:w="796"/>
      </w:tblGrid>
      <w:tr w14:paraId="637B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298" w:type="dxa"/>
            <w:gridSpan w:val="5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1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 xml:space="preserve">报 价 单 </w:t>
            </w:r>
          </w:p>
        </w:tc>
      </w:tr>
      <w:tr w14:paraId="3240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6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8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8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741B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（元/台/月）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C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E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C9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A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F9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F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9F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1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1ED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31BC4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53978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公司名称（盖章）：</w:t>
      </w:r>
    </w:p>
    <w:p w14:paraId="3AB23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7229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法定代表人或授权人代表（签字） ：</w:t>
      </w:r>
    </w:p>
    <w:p w14:paraId="76836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3BBF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sectPr>
          <w:pgSz w:w="11906" w:h="16838"/>
          <w:pgMar w:top="1587" w:right="1587" w:bottom="1587" w:left="1587" w:header="851" w:footer="992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1CBCB3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0E9550FD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响应承诺函</w:t>
      </w:r>
    </w:p>
    <w:p w14:paraId="52057BC3">
      <w:pPr>
        <w:keepNext w:val="0"/>
        <w:keepLines w:val="0"/>
        <w:widowControl/>
        <w:suppressLineNumbers w:val="0"/>
        <w:jc w:val="both"/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1F464EF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致：黔西南布依族苗族自治州人民医院</w:t>
      </w:r>
    </w:p>
    <w:p w14:paraId="2D94C5FE">
      <w:pPr>
        <w:pStyle w:val="35"/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（单位名称）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参加贵单位组织的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（项目名称）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采购活动，我方在此郑重承诺：完全满足贵院询价采购函中的所有服务要求和商务要求。如虚假承诺，我方愿承担由此产生的一切后果及责任。</w:t>
      </w:r>
    </w:p>
    <w:p w14:paraId="16C9E297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</w:p>
    <w:p w14:paraId="7D59B15C">
      <w:pPr>
        <w:numPr>
          <w:ilvl w:val="0"/>
          <w:numId w:val="0"/>
        </w:numPr>
        <w:spacing w:line="360" w:lineRule="auto"/>
        <w:ind w:left="3762" w:leftChars="171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承诺方（公章）：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法定代表人或授权代表（签字）：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日期：______年______月______日</w:t>
      </w:r>
    </w:p>
    <w:p w14:paraId="3BEF81D3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 w14:paraId="66AB02C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0C1F2A7B">
      <w:pPr>
        <w:pStyle w:val="3"/>
        <w:bidi w:val="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公司投标保证承诺函</w:t>
      </w:r>
    </w:p>
    <w:p w14:paraId="5065DD1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致：黔西南布依族苗族自治州人民医院</w:t>
      </w:r>
    </w:p>
    <w:p w14:paraId="1BA390BF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本单位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在贵方组织的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（项目名称）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中，已充分知悉并理解此次采购的全部要求，并自愿作出如下不可撤销的承诺：</w:t>
      </w:r>
    </w:p>
    <w:p w14:paraId="0C0E722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我方郑重承诺，如被确定为中选公司，将严格按照采购公告/文件要求、我方响应文件承诺及法律规定与贵方签订采购合同，并全面履行合同义务。</w:t>
      </w:r>
    </w:p>
    <w:p w14:paraId="00CBAB7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151E7AE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我方在本项目中的报价总金额的2%，并已知晓在一年内不得再参加贵院组织的采购招标。</w:t>
      </w:r>
    </w:p>
    <w:p w14:paraId="010486F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本承诺函一经我方签署即具有法律效力，构成贵我双方之间具有约束力的法律文件。</w:t>
      </w:r>
    </w:p>
    <w:p w14:paraId="2A1F6B2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特此承诺！</w:t>
      </w:r>
    </w:p>
    <w:p w14:paraId="254EDE9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公司（盖章）：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法定代表人或授权代表（签字）：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日期：____年___月___日</w:t>
      </w:r>
    </w:p>
    <w:p w14:paraId="1A865083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2240" w:firstLineChars="7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12DEA81-614B-4A55-B6F2-1F8FC4ACDA53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E3EE0F98-200B-4F10-B14A-E961C71A1392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D4DF0712-2380-4D76-B203-B9035D0D6A0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81E73"/>
    <w:multiLevelType w:val="singleLevel"/>
    <w:tmpl w:val="FFF81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rawingGridHorizontalSpacing w:val="220"/>
  <w:drawingGridVerticalSpacing w:val="999999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BBE6A8A"/>
    <w:rsid w:val="0EBF4750"/>
    <w:rsid w:val="0EF5CB64"/>
    <w:rsid w:val="1F750440"/>
    <w:rsid w:val="1FF7D432"/>
    <w:rsid w:val="24A66063"/>
    <w:rsid w:val="2EF6F06B"/>
    <w:rsid w:val="2F3564F5"/>
    <w:rsid w:val="2FFF2DA9"/>
    <w:rsid w:val="337DD1B5"/>
    <w:rsid w:val="3A6144C5"/>
    <w:rsid w:val="3DFD344B"/>
    <w:rsid w:val="3F5F384A"/>
    <w:rsid w:val="3FC34C2F"/>
    <w:rsid w:val="3FDB0183"/>
    <w:rsid w:val="3FFD8072"/>
    <w:rsid w:val="461B7E6D"/>
    <w:rsid w:val="477F2F76"/>
    <w:rsid w:val="4F753C77"/>
    <w:rsid w:val="4FEF3635"/>
    <w:rsid w:val="53FD90C7"/>
    <w:rsid w:val="57D9EAAB"/>
    <w:rsid w:val="5A7F29B7"/>
    <w:rsid w:val="5C5F065B"/>
    <w:rsid w:val="5D73A673"/>
    <w:rsid w:val="5EBE6D8B"/>
    <w:rsid w:val="677B6D8C"/>
    <w:rsid w:val="67F7F0B4"/>
    <w:rsid w:val="6DEB4304"/>
    <w:rsid w:val="6DFD10B3"/>
    <w:rsid w:val="6E7B2BC8"/>
    <w:rsid w:val="6EAE09B5"/>
    <w:rsid w:val="6F7FF908"/>
    <w:rsid w:val="77FFDE3A"/>
    <w:rsid w:val="77FFF15C"/>
    <w:rsid w:val="7B3FC169"/>
    <w:rsid w:val="7B5B7BDD"/>
    <w:rsid w:val="7C3224BF"/>
    <w:rsid w:val="7D6C13D2"/>
    <w:rsid w:val="7D9D1C55"/>
    <w:rsid w:val="7DFDD872"/>
    <w:rsid w:val="7E744407"/>
    <w:rsid w:val="7E7EF786"/>
    <w:rsid w:val="7EBE6B4B"/>
    <w:rsid w:val="7ECCE2E4"/>
    <w:rsid w:val="7EEBB8BA"/>
    <w:rsid w:val="7EFF9FD2"/>
    <w:rsid w:val="7F7FE39F"/>
    <w:rsid w:val="7FAEAAE8"/>
    <w:rsid w:val="7FC7C612"/>
    <w:rsid w:val="7FCE96E1"/>
    <w:rsid w:val="7FE9372D"/>
    <w:rsid w:val="7FEF06D8"/>
    <w:rsid w:val="7FF852F8"/>
    <w:rsid w:val="87DF57BF"/>
    <w:rsid w:val="8F7F2420"/>
    <w:rsid w:val="98EDB200"/>
    <w:rsid w:val="999F1730"/>
    <w:rsid w:val="ACDF1B5D"/>
    <w:rsid w:val="AD778AD3"/>
    <w:rsid w:val="B5EDC0C2"/>
    <w:rsid w:val="B67FC2B9"/>
    <w:rsid w:val="B70ED79C"/>
    <w:rsid w:val="BC7F1923"/>
    <w:rsid w:val="BD67C84A"/>
    <w:rsid w:val="BEFEF9FB"/>
    <w:rsid w:val="BF3D4A7D"/>
    <w:rsid w:val="BFDE5368"/>
    <w:rsid w:val="BFFF6DE3"/>
    <w:rsid w:val="BFFFC0CB"/>
    <w:rsid w:val="C2F7C73D"/>
    <w:rsid w:val="C3BF2B9C"/>
    <w:rsid w:val="C55B9A08"/>
    <w:rsid w:val="CF6EECB8"/>
    <w:rsid w:val="D75EF13E"/>
    <w:rsid w:val="D76BFDCF"/>
    <w:rsid w:val="DBFF3205"/>
    <w:rsid w:val="DCFCB224"/>
    <w:rsid w:val="DFF996DC"/>
    <w:rsid w:val="E3F7CB60"/>
    <w:rsid w:val="E67E3FED"/>
    <w:rsid w:val="EBF45F32"/>
    <w:rsid w:val="ED92FCB7"/>
    <w:rsid w:val="EEBD303E"/>
    <w:rsid w:val="EEBE31BA"/>
    <w:rsid w:val="EF7C31EE"/>
    <w:rsid w:val="EFCF1A51"/>
    <w:rsid w:val="EFFFEB7E"/>
    <w:rsid w:val="F0EE4C48"/>
    <w:rsid w:val="F5C39181"/>
    <w:rsid w:val="F5DD1195"/>
    <w:rsid w:val="F6CFDDFF"/>
    <w:rsid w:val="F6D349C2"/>
    <w:rsid w:val="F9DA807A"/>
    <w:rsid w:val="FAFC71F4"/>
    <w:rsid w:val="FBD353E1"/>
    <w:rsid w:val="FBDE9B4C"/>
    <w:rsid w:val="FBE7A02A"/>
    <w:rsid w:val="FBF392DB"/>
    <w:rsid w:val="FBF713B0"/>
    <w:rsid w:val="FDE4E8A1"/>
    <w:rsid w:val="FDFDB418"/>
    <w:rsid w:val="FECFC6B8"/>
    <w:rsid w:val="FEFFD90F"/>
    <w:rsid w:val="FF5E92CB"/>
    <w:rsid w:val="FF5ED431"/>
    <w:rsid w:val="FFB3476E"/>
    <w:rsid w:val="FFBFFE54"/>
    <w:rsid w:val="FFF12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next w:val="9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Body Text First Indent"/>
    <w:basedOn w:val="8"/>
    <w:next w:val="1"/>
    <w:qFormat/>
    <w:uiPriority w:val="0"/>
    <w:pPr>
      <w:tabs>
        <w:tab w:val="left" w:pos="5250"/>
      </w:tabs>
      <w:ind w:firstLine="424" w:firstLineChars="200"/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6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link w:val="11"/>
    <w:qFormat/>
    <w:uiPriority w:val="99"/>
  </w:style>
  <w:style w:type="character" w:customStyle="1" w:styleId="22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Heading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Subtitle Char"/>
    <w:basedOn w:val="17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widowControl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1655</Words>
  <Characters>1757</Characters>
  <TotalTime>9</TotalTime>
  <ScaleCrop>false</ScaleCrop>
  <LinksUpToDate>false</LinksUpToDate>
  <CharactersWithSpaces>1856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2024-09-02T08:10:00Z</dcterms:created>
  <dc:creator>thtf</dc:creator>
  <cp:lastModifiedBy>陈航</cp:lastModifiedBy>
  <dcterms:modified xsi:type="dcterms:W3CDTF">2026-01-08T06:59:06Z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E1EAD8D987A14DD19EB0B1AF7C4A2021_13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